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970E" w14:textId="77777777" w:rsidR="00CA3EC4" w:rsidRDefault="00CA3EC4" w:rsidP="00CA3EC4">
      <w:pPr>
        <w:jc w:val="center"/>
        <w:rPr>
          <w:b/>
          <w:lang w:val="it-IT"/>
        </w:rPr>
      </w:pPr>
      <w:bookmarkStart w:id="0" w:name="_heading=h.gjdgxs" w:colFirst="0" w:colLast="0"/>
      <w:bookmarkEnd w:id="0"/>
      <w:r w:rsidRPr="007C62A4">
        <w:rPr>
          <w:b/>
          <w:lang w:val="it-IT"/>
        </w:rPr>
        <w:t>Informazioni da fornire e autorizzazione per diffusione immagini, suoni e testimonianze –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(“GDPR”) e richiesta di autorizzazione per la diffusione di immagini, dichiarazioni, suoni, testimonianze</w:t>
      </w:r>
    </w:p>
    <w:p w14:paraId="2693B547" w14:textId="77777777" w:rsidR="00CA3EC4" w:rsidRDefault="00CA3EC4" w:rsidP="00CA3EC4">
      <w:pPr>
        <w:jc w:val="center"/>
        <w:rPr>
          <w:b/>
          <w:bCs/>
          <w:lang w:val="it-IT"/>
        </w:rPr>
      </w:pPr>
      <w:r>
        <w:rPr>
          <w:b/>
          <w:lang w:val="it-IT"/>
        </w:rPr>
        <w:t>Forma breve</w:t>
      </w:r>
    </w:p>
    <w:p w14:paraId="0B9E1952" w14:textId="77777777" w:rsidR="00CA3EC4" w:rsidRDefault="00CA3EC4" w:rsidP="00CA3EC4">
      <w:pPr>
        <w:rPr>
          <w:b/>
          <w:bCs/>
          <w:lang w:val="it-IT"/>
        </w:rPr>
      </w:pPr>
    </w:p>
    <w:p w14:paraId="4B3E1EED" w14:textId="77777777" w:rsidR="00CA3EC4" w:rsidRDefault="00CA3EC4" w:rsidP="00CA3EC4">
      <w:pPr>
        <w:rPr>
          <w:b/>
          <w:bCs/>
          <w:lang w:val="it-IT"/>
        </w:rPr>
      </w:pPr>
    </w:p>
    <w:p w14:paraId="29355685" w14:textId="77777777" w:rsidR="00CA3EC4" w:rsidRDefault="00CA3EC4" w:rsidP="00CA3EC4">
      <w:pPr>
        <w:rPr>
          <w:lang w:val="it-IT"/>
        </w:rPr>
      </w:pPr>
      <w:r w:rsidRPr="007C62A4">
        <w:rPr>
          <w:b/>
          <w:lang w:val="it-IT"/>
        </w:rPr>
        <w:t>Il soggetto coinvolto/ripreso</w:t>
      </w:r>
      <w:r w:rsidRPr="007C62A4">
        <w:rPr>
          <w:lang w:val="it-IT"/>
        </w:rPr>
        <w:t>:</w:t>
      </w:r>
    </w:p>
    <w:p w14:paraId="7E44FFC8" w14:textId="77777777" w:rsidR="00CA3EC4" w:rsidRPr="007C62A4" w:rsidRDefault="00CA3EC4" w:rsidP="00CA3EC4">
      <w:pPr>
        <w:rPr>
          <w:lang w:val="it-IT"/>
        </w:rPr>
      </w:pPr>
    </w:p>
    <w:p w14:paraId="3815A932" w14:textId="77777777" w:rsidR="00CA3EC4" w:rsidRDefault="00CA3EC4" w:rsidP="00CA3EC4">
      <w:pPr>
        <w:pBdr>
          <w:top w:val="single" w:sz="4" w:space="1" w:color="auto"/>
          <w:left w:val="single" w:sz="4" w:space="4" w:color="auto"/>
          <w:bottom w:val="single" w:sz="4" w:space="1" w:color="auto"/>
          <w:right w:val="single" w:sz="4" w:space="4" w:color="auto"/>
        </w:pBdr>
        <w:rPr>
          <w:lang w:val="it-IT"/>
        </w:rPr>
      </w:pPr>
    </w:p>
    <w:p w14:paraId="3208C1A6"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Nome ________________________________ Cognome ________________________________</w:t>
      </w:r>
    </w:p>
    <w:p w14:paraId="14F9D905"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 xml:space="preserve">Nato/a </w:t>
      </w:r>
      <w:proofErr w:type="spellStart"/>
      <w:r w:rsidRPr="007C62A4">
        <w:rPr>
          <w:lang w:val="it-IT"/>
        </w:rPr>
        <w:t>a</w:t>
      </w:r>
      <w:proofErr w:type="spellEnd"/>
      <w:r w:rsidRPr="007C62A4">
        <w:rPr>
          <w:lang w:val="it-IT"/>
        </w:rPr>
        <w:t xml:space="preserve"> _________________________________________________________Prov. __________ </w:t>
      </w:r>
    </w:p>
    <w:p w14:paraId="500754E1"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Il _________________________</w:t>
      </w:r>
    </w:p>
    <w:p w14:paraId="44502131"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Residente a _____________________________________________________ Prov. __________</w:t>
      </w:r>
    </w:p>
    <w:p w14:paraId="51162C64"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 xml:space="preserve">Via ___________________________________________________________________ n° _______ </w:t>
      </w:r>
    </w:p>
    <w:p w14:paraId="5AB1DF21" w14:textId="77777777" w:rsidR="00CA3EC4" w:rsidRDefault="00CA3EC4" w:rsidP="00CA3EC4">
      <w:pPr>
        <w:pBdr>
          <w:top w:val="single" w:sz="4" w:space="1" w:color="auto"/>
          <w:left w:val="single" w:sz="4" w:space="4" w:color="auto"/>
          <w:bottom w:val="single" w:sz="4" w:space="1" w:color="auto"/>
          <w:right w:val="single" w:sz="4" w:space="4" w:color="auto"/>
        </w:pBdr>
        <w:rPr>
          <w:lang w:val="it-IT"/>
        </w:rPr>
      </w:pPr>
      <w:r w:rsidRPr="007C62A4">
        <w:rPr>
          <w:lang w:val="it-IT"/>
        </w:rPr>
        <w:t>Codice Fiscale_________________________________________________</w:t>
      </w:r>
    </w:p>
    <w:p w14:paraId="74C9D6EB" w14:textId="77777777" w:rsidR="00CA3EC4" w:rsidRPr="007C62A4" w:rsidRDefault="00CA3EC4" w:rsidP="00CA3EC4">
      <w:pPr>
        <w:pBdr>
          <w:top w:val="single" w:sz="4" w:space="1" w:color="auto"/>
          <w:left w:val="single" w:sz="4" w:space="4" w:color="auto"/>
          <w:bottom w:val="single" w:sz="4" w:space="1" w:color="auto"/>
          <w:right w:val="single" w:sz="4" w:space="4" w:color="auto"/>
        </w:pBdr>
        <w:rPr>
          <w:lang w:val="it-IT"/>
        </w:rPr>
      </w:pPr>
    </w:p>
    <w:p w14:paraId="7E46DEB8" w14:textId="77777777" w:rsidR="00CA3EC4" w:rsidRPr="007C62A4" w:rsidRDefault="00CA3EC4" w:rsidP="00CA3EC4">
      <w:pPr>
        <w:rPr>
          <w:u w:val="single"/>
          <w:lang w:val="it-IT"/>
        </w:rPr>
      </w:pPr>
    </w:p>
    <w:p w14:paraId="7FDB21AA" w14:textId="77777777" w:rsidR="00CA3EC4" w:rsidRDefault="00CA3EC4" w:rsidP="00CA3EC4">
      <w:pPr>
        <w:rPr>
          <w:b/>
          <w:lang w:val="it-IT"/>
        </w:rPr>
      </w:pPr>
      <w:r w:rsidRPr="00867426">
        <w:rPr>
          <w:b/>
          <w:lang w:val="it-IT"/>
        </w:rPr>
        <w:t>I genitori / titolari della responsabilità genitoriale in caso di minori (*)</w:t>
      </w:r>
    </w:p>
    <w:p w14:paraId="14A77B75" w14:textId="77777777" w:rsidR="00CA3EC4" w:rsidRPr="00867426" w:rsidRDefault="00CA3EC4" w:rsidP="00CA3EC4">
      <w:pPr>
        <w:rPr>
          <w:b/>
          <w:lang w:val="it-IT"/>
        </w:rPr>
      </w:pPr>
    </w:p>
    <w:p w14:paraId="7838055A"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p>
    <w:p w14:paraId="18324356"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Nome ________________________________ Cognome ________________________________</w:t>
      </w:r>
    </w:p>
    <w:p w14:paraId="5B4DF49C"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 xml:space="preserve">Nato/a </w:t>
      </w:r>
      <w:proofErr w:type="spellStart"/>
      <w:r w:rsidRPr="006927C3">
        <w:rPr>
          <w:lang w:val="it-IT"/>
        </w:rPr>
        <w:t>a</w:t>
      </w:r>
      <w:proofErr w:type="spellEnd"/>
      <w:r w:rsidRPr="006927C3">
        <w:rPr>
          <w:lang w:val="it-IT"/>
        </w:rPr>
        <w:t xml:space="preserve"> _________________________________________________________Prov. __________ </w:t>
      </w:r>
    </w:p>
    <w:p w14:paraId="58ADF19E"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Il _________________________</w:t>
      </w:r>
    </w:p>
    <w:p w14:paraId="241B1849"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Residente a _____________________________________________________ Prov. __________</w:t>
      </w:r>
    </w:p>
    <w:p w14:paraId="3E7F72D9"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 xml:space="preserve">Via ___________________________________________________________________ n° _______ </w:t>
      </w:r>
    </w:p>
    <w:p w14:paraId="3A65CFDD" w14:textId="77777777" w:rsidR="00CA3EC4"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Codice Fiscale_________________________________________________</w:t>
      </w:r>
    </w:p>
    <w:p w14:paraId="6EE433BD"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p>
    <w:p w14:paraId="43A1CD6D" w14:textId="77777777" w:rsidR="00CA3EC4" w:rsidRPr="006927C3" w:rsidRDefault="00CA3EC4" w:rsidP="00CA3EC4">
      <w:pPr>
        <w:rPr>
          <w:lang w:val="it-IT"/>
        </w:rPr>
      </w:pPr>
    </w:p>
    <w:p w14:paraId="31529A80"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p>
    <w:p w14:paraId="48FDFA6A"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Nome ________________________________ Cognome ________________________________</w:t>
      </w:r>
    </w:p>
    <w:p w14:paraId="527C8D26"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 xml:space="preserve">Nato/a </w:t>
      </w:r>
      <w:proofErr w:type="spellStart"/>
      <w:r w:rsidRPr="006927C3">
        <w:rPr>
          <w:lang w:val="it-IT"/>
        </w:rPr>
        <w:t>a</w:t>
      </w:r>
      <w:proofErr w:type="spellEnd"/>
      <w:r w:rsidRPr="006927C3">
        <w:rPr>
          <w:lang w:val="it-IT"/>
        </w:rPr>
        <w:t xml:space="preserve"> _________________________________________________________Prov. __________ </w:t>
      </w:r>
    </w:p>
    <w:p w14:paraId="0F3FC014"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Il _________________________</w:t>
      </w:r>
    </w:p>
    <w:p w14:paraId="1BB86781"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Residente a _____________________________________________________ Prov. __________</w:t>
      </w:r>
    </w:p>
    <w:p w14:paraId="0C678819"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 xml:space="preserve">Via ___________________________________________________________________ n° _______ </w:t>
      </w:r>
    </w:p>
    <w:p w14:paraId="7ADCDE73" w14:textId="77777777" w:rsidR="00CA3EC4" w:rsidRDefault="00CA3EC4" w:rsidP="00CA3EC4">
      <w:pPr>
        <w:pBdr>
          <w:top w:val="single" w:sz="4" w:space="1" w:color="auto"/>
          <w:left w:val="single" w:sz="4" w:space="4" w:color="auto"/>
          <w:bottom w:val="single" w:sz="4" w:space="1" w:color="auto"/>
          <w:right w:val="single" w:sz="4" w:space="4" w:color="auto"/>
        </w:pBdr>
        <w:rPr>
          <w:lang w:val="it-IT"/>
        </w:rPr>
      </w:pPr>
      <w:r w:rsidRPr="006927C3">
        <w:rPr>
          <w:lang w:val="it-IT"/>
        </w:rPr>
        <w:t>Codice Fiscale_________________________________________________</w:t>
      </w:r>
    </w:p>
    <w:p w14:paraId="064EEAE6" w14:textId="77777777" w:rsidR="00CA3EC4" w:rsidRPr="006927C3" w:rsidRDefault="00CA3EC4" w:rsidP="00CA3EC4">
      <w:pPr>
        <w:pBdr>
          <w:top w:val="single" w:sz="4" w:space="1" w:color="auto"/>
          <w:left w:val="single" w:sz="4" w:space="4" w:color="auto"/>
          <w:bottom w:val="single" w:sz="4" w:space="1" w:color="auto"/>
          <w:right w:val="single" w:sz="4" w:space="4" w:color="auto"/>
        </w:pBdr>
        <w:rPr>
          <w:lang w:val="it-IT"/>
        </w:rPr>
      </w:pPr>
    </w:p>
    <w:p w14:paraId="1C963C9E" w14:textId="77777777" w:rsidR="00CA3EC4" w:rsidRPr="006927C3" w:rsidRDefault="00CA3EC4" w:rsidP="00CA3EC4">
      <w:pPr>
        <w:rPr>
          <w:lang w:val="it-IT"/>
        </w:rPr>
      </w:pPr>
    </w:p>
    <w:p w14:paraId="4AA042AE" w14:textId="77777777" w:rsidR="00CA3EC4" w:rsidRPr="006927C3" w:rsidRDefault="00CA3EC4" w:rsidP="00CA3EC4">
      <w:pPr>
        <w:rPr>
          <w:lang w:val="it-IT"/>
        </w:rPr>
      </w:pPr>
      <w:r w:rsidRPr="006927C3">
        <w:rPr>
          <w:b/>
          <w:lang w:val="it-IT"/>
        </w:rPr>
        <w:t>(*)</w:t>
      </w:r>
      <w:r w:rsidRPr="006927C3">
        <w:rPr>
          <w:lang w:val="it-IT"/>
        </w:rPr>
        <w:t xml:space="preserve"> di entrambi i genitori / titolari della responsabilità genitoriale</w:t>
      </w:r>
    </w:p>
    <w:p w14:paraId="012AD96B" w14:textId="77777777" w:rsidR="00CA3EC4" w:rsidRDefault="00CA3EC4" w:rsidP="00CA3EC4">
      <w:pPr>
        <w:rPr>
          <w:b/>
          <w:bCs/>
          <w:lang w:val="it-IT"/>
        </w:rPr>
      </w:pPr>
    </w:p>
    <w:p w14:paraId="63E386EE" w14:textId="77777777" w:rsidR="00843280" w:rsidRDefault="00843280" w:rsidP="00CA3EC4">
      <w:pPr>
        <w:rPr>
          <w:b/>
          <w:lang w:val="it-IT"/>
        </w:rPr>
      </w:pPr>
    </w:p>
    <w:p w14:paraId="2ABC46FC" w14:textId="77777777" w:rsidR="00CA3EC4" w:rsidRPr="007C62A4" w:rsidRDefault="00CA3EC4" w:rsidP="00CA3EC4">
      <w:pPr>
        <w:rPr>
          <w:b/>
          <w:bCs/>
          <w:lang w:val="it-IT"/>
        </w:rPr>
      </w:pPr>
      <w:r w:rsidRPr="007C62A4">
        <w:rPr>
          <w:b/>
          <w:lang w:val="it-IT"/>
        </w:rPr>
        <w:lastRenderedPageBreak/>
        <w:t>Informazioni ex art. 13, GDPR</w:t>
      </w:r>
    </w:p>
    <w:p w14:paraId="13FBED6B" w14:textId="77777777" w:rsidR="00CA3EC4" w:rsidRPr="007C62A4" w:rsidRDefault="00CA3EC4" w:rsidP="00843280">
      <w:pPr>
        <w:jc w:val="both"/>
        <w:rPr>
          <w:b/>
          <w:bCs/>
          <w:lang w:val="it-IT"/>
        </w:rPr>
      </w:pPr>
    </w:p>
    <w:p w14:paraId="42CFDA5E" w14:textId="77777777" w:rsidR="00CA3EC4" w:rsidRDefault="00CA3EC4" w:rsidP="00843280">
      <w:pPr>
        <w:jc w:val="both"/>
        <w:rPr>
          <w:lang w:val="it-IT"/>
        </w:rPr>
      </w:pPr>
      <w:r w:rsidRPr="00606542">
        <w:rPr>
          <w:b/>
          <w:u w:val="single"/>
          <w:lang w:val="it-IT"/>
        </w:rPr>
        <w:t>Titolare del trattamento e contatti</w:t>
      </w:r>
      <w:r w:rsidRPr="00606542">
        <w:rPr>
          <w:lang w:val="it-IT"/>
        </w:rPr>
        <w:t xml:space="preserve">: Fondazione l’Albero della Vita </w:t>
      </w:r>
      <w:r>
        <w:rPr>
          <w:lang w:val="it-IT"/>
        </w:rPr>
        <w:t>ETS</w:t>
      </w:r>
      <w:r w:rsidRPr="00606542">
        <w:rPr>
          <w:lang w:val="it-IT"/>
        </w:rPr>
        <w:t xml:space="preserve"> – Via Vittor Pisani 13, 20124 Milano (MI), tel. ___________, e-mail _____@_____ (di seguito: “ADV”). </w:t>
      </w:r>
      <w:r w:rsidRPr="00606542">
        <w:rPr>
          <w:b/>
          <w:u w:val="single"/>
          <w:lang w:val="it-IT"/>
        </w:rPr>
        <w:t>Finalità, modalità, base giuridica, conservazione dati</w:t>
      </w:r>
      <w:r w:rsidRPr="00606542">
        <w:rPr>
          <w:lang w:val="it-IT"/>
        </w:rPr>
        <w:t xml:space="preserve">: I dati personali sono trattati con modalità prevalentemente elettroniche e sono conservati nel sistema gestionale ADV per: </w:t>
      </w:r>
      <w:r w:rsidRPr="00606542">
        <w:rPr>
          <w:b/>
          <w:lang w:val="it-IT"/>
        </w:rPr>
        <w:t>(1)</w:t>
      </w:r>
      <w:r w:rsidRPr="00606542">
        <w:rPr>
          <w:lang w:val="it-IT"/>
        </w:rPr>
        <w:t xml:space="preserve"> diffusione di immagini in formato video o fotografico, testimonianze e dichiarazioni per far conoscere le attività istituzionali o le testimonianze di rapporto con ADV al pubblico, attraverso vari canali di comunicazione (on-line e off-line) e formare archivi storici degli eventi di ADV. La diffusione avrà il solo fine di diffonderli al pubblico – su proprio materiale informativo e </w:t>
      </w:r>
      <w:proofErr w:type="spellStart"/>
      <w:r w:rsidRPr="00606542">
        <w:rPr>
          <w:lang w:val="it-IT"/>
        </w:rPr>
        <w:t>publi</w:t>
      </w:r>
      <w:proofErr w:type="spellEnd"/>
      <w:r w:rsidRPr="00606542">
        <w:rPr>
          <w:lang w:val="it-IT"/>
        </w:rPr>
        <w:t xml:space="preserve">-redazionale, e/o sito Internet, canali social o in occasione di nostri eventi pubblici o su media quali carta stampata e TV e altri canali di diffusione digitali e non destinati al pubblico – per far conoscere e documentare iniziative, progetti e attività istituzionali. Tutto il materiale raccolto sarà utilizzato nel rispetto del decoro e della dignità delle persone. Laddove si intenda comunque mantenere l’anonimato ci si potrà rivolgere ad ADV, affinché siano adottate tecniche idonee a oscurare, sfocare o in altro modo evitare il riconoscimento univoco della persona. Le basi giuridiche sono: (a) consenso (art. 6, co. 1, lett. a, GDPR); (b) legittimo interesse (art. 6, co. 1, lett. f, GDPR) e Regole deontologiche relative al trattamento di dati personali nell’esercizio dell’attività giornalistica del 29 novembre 2018. Conservazione fintanto che si ritiene che il contesto sia significativo per rappresentare le attività istituzionali di ADV, nonché per ulteriore periodo a fini di creazione di un archivio storico. </w:t>
      </w:r>
      <w:r w:rsidRPr="00606542">
        <w:rPr>
          <w:b/>
          <w:lang w:val="it-IT"/>
        </w:rPr>
        <w:t>(2)</w:t>
      </w:r>
      <w:r w:rsidRPr="00606542">
        <w:rPr>
          <w:lang w:val="it-IT"/>
        </w:rPr>
        <w:t xml:space="preserve"> comunicazione delle immagini in formato video o fotografico, testimonianze e dichiarazioni a partner di progetto. La base giuridica è il consenso (art. 6, co. 1, lett. a, GDPR). Conservazione degli originali in archivi ADV, mentre copia sarà fornita ai partner di progetto. </w:t>
      </w:r>
      <w:r w:rsidRPr="00606542">
        <w:rPr>
          <w:b/>
          <w:lang w:val="it-IT"/>
        </w:rPr>
        <w:t>(3)</w:t>
      </w:r>
      <w:r w:rsidRPr="00606542">
        <w:rPr>
          <w:lang w:val="it-IT"/>
        </w:rPr>
        <w:t xml:space="preserve"> tutela dei diritti di ADV o di un terzo in sede giudiziaria per accertamento, prevenzione e repressione di reati. La base giuridica è il legittimo interesse (art. 6, co. 1, lett. f, GDPR). Conservazione per il periodo necessario allo svolgimento di procedimenti giudiziari o controversie che dovessero manifestarsi fino alla conclusione dei medesimi, dunque, entro termini congrui alle tempistiche segnalate dagli organi competenti. </w:t>
      </w:r>
      <w:r w:rsidRPr="00606542">
        <w:rPr>
          <w:b/>
          <w:u w:val="single"/>
          <w:lang w:val="it-IT"/>
        </w:rPr>
        <w:t>Responsabili e persone autorizzate trattamento, ambito comunicazione e diffusione</w:t>
      </w:r>
      <w:r w:rsidRPr="00606542">
        <w:rPr>
          <w:lang w:val="it-IT"/>
        </w:rPr>
        <w:t xml:space="preserve">: </w:t>
      </w:r>
      <w:r w:rsidRPr="00606542">
        <w:rPr>
          <w:b/>
          <w:lang w:val="it-IT"/>
        </w:rPr>
        <w:t xml:space="preserve">(1) </w:t>
      </w:r>
      <w:r>
        <w:rPr>
          <w:lang w:val="it-IT"/>
        </w:rPr>
        <w:t>i</w:t>
      </w:r>
      <w:r w:rsidRPr="00606542">
        <w:rPr>
          <w:lang w:val="it-IT"/>
        </w:rPr>
        <w:t xml:space="preserve"> dati, anche immagini e testimonianze, possono essere trattati da responsabili per elaborazione e montaggio di contenuti anche in combinazione con quanto già disponibile ad ADV. </w:t>
      </w:r>
      <w:r w:rsidRPr="00606542">
        <w:rPr>
          <w:b/>
          <w:lang w:val="it-IT"/>
        </w:rPr>
        <w:t xml:space="preserve">(2) </w:t>
      </w:r>
      <w:r w:rsidRPr="00606542">
        <w:rPr>
          <w:lang w:val="it-IT"/>
        </w:rPr>
        <w:t>Le persone autorizzate al trattamento sono preposte a: attività istituzionali, comunicazione, area raccolta fondi, sistemi informativi e di sicurezza dei dati</w:t>
      </w:r>
      <w:r>
        <w:rPr>
          <w:lang w:val="it-IT"/>
        </w:rPr>
        <w:t>;</w:t>
      </w:r>
      <w:r w:rsidRPr="00606542">
        <w:rPr>
          <w:lang w:val="it-IT"/>
        </w:rPr>
        <w:t xml:space="preserve"> </w:t>
      </w:r>
      <w:r>
        <w:rPr>
          <w:b/>
          <w:lang w:val="it-IT"/>
        </w:rPr>
        <w:t xml:space="preserve">(2) </w:t>
      </w:r>
      <w:r>
        <w:rPr>
          <w:lang w:val="it-IT"/>
        </w:rPr>
        <w:t xml:space="preserve">i dati sono diffusi con riferimenti identificativi o in forma anonima; </w:t>
      </w:r>
      <w:r>
        <w:rPr>
          <w:b/>
          <w:lang w:val="it-IT"/>
        </w:rPr>
        <w:t>(3)</w:t>
      </w:r>
      <w:r>
        <w:rPr>
          <w:lang w:val="it-IT"/>
        </w:rPr>
        <w:t xml:space="preserve"> i dati possono essere </w:t>
      </w:r>
      <w:r w:rsidRPr="00A22841">
        <w:rPr>
          <w:lang w:val="it-IT"/>
        </w:rPr>
        <w:t xml:space="preserve">comunicati a partner di progetto per </w:t>
      </w:r>
      <w:r>
        <w:rPr>
          <w:lang w:val="it-IT"/>
        </w:rPr>
        <w:t>usi</w:t>
      </w:r>
      <w:r w:rsidRPr="00A22841">
        <w:rPr>
          <w:lang w:val="it-IT"/>
        </w:rPr>
        <w:t xml:space="preserve"> comunicazionali legati al progetto realizzato </w:t>
      </w:r>
      <w:r>
        <w:rPr>
          <w:lang w:val="it-IT"/>
        </w:rPr>
        <w:t xml:space="preserve">con ADV. </w:t>
      </w:r>
      <w:r w:rsidRPr="005B3F62">
        <w:rPr>
          <w:b/>
          <w:u w:val="single"/>
          <w:lang w:val="it-IT"/>
        </w:rPr>
        <w:t>Diritti ex artt. 15-22, GDPR e reclami</w:t>
      </w:r>
      <w:r w:rsidRPr="00DC08F0">
        <w:rPr>
          <w:lang w:val="it-IT"/>
        </w:rPr>
        <w:t xml:space="preserve">: scrivendo </w:t>
      </w:r>
      <w:r>
        <w:rPr>
          <w:lang w:val="it-IT"/>
        </w:rPr>
        <w:t>a ___@____</w:t>
      </w:r>
      <w:r w:rsidRPr="00DC08F0">
        <w:rPr>
          <w:lang w:val="it-IT"/>
        </w:rPr>
        <w:t xml:space="preserve"> o all’indirizzo postale di cui sopra</w:t>
      </w:r>
      <w:r>
        <w:rPr>
          <w:lang w:val="it-IT"/>
        </w:rPr>
        <w:t>,</w:t>
      </w:r>
      <w:r w:rsidRPr="00DC08F0">
        <w:rPr>
          <w:lang w:val="it-IT"/>
        </w:rPr>
        <w:t xml:space="preserve"> si può richiedere </w:t>
      </w:r>
      <w:r w:rsidRPr="001637B3">
        <w:rPr>
          <w:lang w:val="it-IT"/>
        </w:rPr>
        <w:t>accesso, rettifica, portabilità, cancellazione, limitazione del trattamento, opposizione al trattamento per motivi legittimi</w:t>
      </w:r>
      <w:r>
        <w:rPr>
          <w:lang w:val="it-IT"/>
        </w:rPr>
        <w:t>.</w:t>
      </w:r>
      <w:r w:rsidRPr="001637B3">
        <w:rPr>
          <w:lang w:val="it-IT"/>
        </w:rPr>
        <w:t xml:space="preserve"> </w:t>
      </w:r>
      <w:r>
        <w:rPr>
          <w:lang w:val="it-IT"/>
        </w:rPr>
        <w:t xml:space="preserve">Si </w:t>
      </w:r>
      <w:r w:rsidRPr="001637B3">
        <w:rPr>
          <w:lang w:val="it-IT"/>
        </w:rPr>
        <w:t>può richiedere l’elenco completo e aggiornato dei responsabili del trattamento e dei terzi cui i dati personali possono essere comunicati.</w:t>
      </w:r>
      <w:r>
        <w:rPr>
          <w:lang w:val="it-IT"/>
        </w:rPr>
        <w:t xml:space="preserve"> </w:t>
      </w:r>
      <w:r w:rsidRPr="00DC08F0">
        <w:rPr>
          <w:lang w:val="it-IT"/>
        </w:rPr>
        <w:t>Si può proporre reclamo all’autorità di controllo (</w:t>
      </w:r>
      <w:hyperlink r:id="rId7" w:history="1">
        <w:r w:rsidRPr="00DC08F0">
          <w:rPr>
            <w:rStyle w:val="Collegamentoipertestuale"/>
            <w:lang w:val="it-IT"/>
          </w:rPr>
          <w:t>www.garanteprivacy.it</w:t>
        </w:r>
      </w:hyperlink>
      <w:r w:rsidRPr="00DC08F0">
        <w:rPr>
          <w:lang w:val="it-IT"/>
        </w:rPr>
        <w:t xml:space="preserve">). </w:t>
      </w:r>
      <w:r w:rsidRPr="005B3F62">
        <w:rPr>
          <w:b/>
          <w:u w:val="single"/>
          <w:lang w:val="it-IT"/>
        </w:rPr>
        <w:t xml:space="preserve">Contatti Data </w:t>
      </w:r>
      <w:proofErr w:type="spellStart"/>
      <w:r w:rsidRPr="005B3F62">
        <w:rPr>
          <w:b/>
          <w:u w:val="single"/>
          <w:lang w:val="it-IT"/>
        </w:rPr>
        <w:t>Protection</w:t>
      </w:r>
      <w:proofErr w:type="spellEnd"/>
      <w:r w:rsidRPr="005B3F62">
        <w:rPr>
          <w:b/>
          <w:u w:val="single"/>
          <w:lang w:val="it-IT"/>
        </w:rPr>
        <w:t xml:space="preserve"> </w:t>
      </w:r>
      <w:proofErr w:type="spellStart"/>
      <w:r w:rsidRPr="005B3F62">
        <w:rPr>
          <w:b/>
          <w:u w:val="single"/>
          <w:lang w:val="it-IT"/>
        </w:rPr>
        <w:t>Officer</w:t>
      </w:r>
      <w:proofErr w:type="spellEnd"/>
      <w:r w:rsidRPr="00DC08F0">
        <w:rPr>
          <w:lang w:val="it-IT"/>
        </w:rPr>
        <w:t xml:space="preserve">: </w:t>
      </w:r>
      <w:hyperlink r:id="rId8" w:history="1">
        <w:r w:rsidRPr="00D17CD4">
          <w:rPr>
            <w:rStyle w:val="Collegamentoipertestuale"/>
            <w:lang w:val="it-IT"/>
          </w:rPr>
          <w:t>dpo@alberodellavita.org</w:t>
        </w:r>
      </w:hyperlink>
      <w:r w:rsidRPr="00DC08F0">
        <w:rPr>
          <w:lang w:val="it-IT"/>
        </w:rPr>
        <w:t xml:space="preserve"> per informazioni sul trattamento dei dati.</w:t>
      </w:r>
      <w:r>
        <w:rPr>
          <w:lang w:val="it-IT"/>
        </w:rPr>
        <w:t xml:space="preserve"> </w:t>
      </w:r>
    </w:p>
    <w:p w14:paraId="3AF92057" w14:textId="77777777" w:rsidR="00CA3EC4" w:rsidRDefault="00CA3EC4" w:rsidP="00843280">
      <w:pPr>
        <w:jc w:val="both"/>
        <w:rPr>
          <w:lang w:val="it-IT"/>
        </w:rPr>
      </w:pPr>
      <w:r w:rsidRPr="00EF7887">
        <w:rPr>
          <w:b/>
          <w:u w:val="single"/>
          <w:lang w:val="it-IT"/>
        </w:rPr>
        <w:t>Informazioni integrali sul trattamento dati richiedibile all’e-mail</w:t>
      </w:r>
      <w:r>
        <w:rPr>
          <w:lang w:val="it-IT"/>
        </w:rPr>
        <w:t xml:space="preserve">: ____@______ </w:t>
      </w:r>
      <w:r>
        <w:rPr>
          <w:rStyle w:val="Rimandonotaapidipagina"/>
          <w:lang w:val="it-IT"/>
        </w:rPr>
        <w:footnoteReference w:id="1"/>
      </w:r>
    </w:p>
    <w:p w14:paraId="025A7B6E" w14:textId="77777777" w:rsidR="00CA3EC4" w:rsidRDefault="00CA3EC4" w:rsidP="00843280">
      <w:pPr>
        <w:jc w:val="both"/>
        <w:rPr>
          <w:lang w:val="it-IT"/>
        </w:rPr>
      </w:pPr>
    </w:p>
    <w:p w14:paraId="643DEBEC" w14:textId="77777777" w:rsidR="00CA3EC4" w:rsidRDefault="00CA3EC4" w:rsidP="00843280">
      <w:pPr>
        <w:jc w:val="both"/>
        <w:rPr>
          <w:lang w:val="it-IT"/>
        </w:rPr>
      </w:pPr>
      <w:r>
        <w:rPr>
          <w:b/>
          <w:u w:val="single"/>
          <w:lang w:val="it-IT"/>
        </w:rPr>
        <w:t>Richieste di consenso</w:t>
      </w:r>
      <w:r w:rsidRPr="00845317">
        <w:rPr>
          <w:b/>
          <w:lang w:val="it-IT"/>
        </w:rPr>
        <w:t xml:space="preserve"> (*)</w:t>
      </w:r>
    </w:p>
    <w:p w14:paraId="3690A915" w14:textId="77777777" w:rsidR="00CA3EC4" w:rsidRDefault="00CA3EC4" w:rsidP="00843280">
      <w:pPr>
        <w:jc w:val="both"/>
        <w:rPr>
          <w:lang w:val="it-IT"/>
        </w:rPr>
      </w:pPr>
    </w:p>
    <w:p w14:paraId="66B36E22" w14:textId="77777777" w:rsidR="00CA3EC4" w:rsidRDefault="00CA3EC4" w:rsidP="00843280">
      <w:pPr>
        <w:jc w:val="both"/>
        <w:rPr>
          <w:lang w:val="it-IT"/>
        </w:rPr>
      </w:pPr>
      <w:r>
        <w:rPr>
          <w:lang w:val="it-IT"/>
        </w:rPr>
        <w:sym w:font="Wingdings 2" w:char="F035"/>
      </w:r>
      <w:r>
        <w:rPr>
          <w:lang w:val="it-IT"/>
        </w:rPr>
        <w:t xml:space="preserve"> </w:t>
      </w:r>
      <w:r w:rsidRPr="007C62A4">
        <w:rPr>
          <w:lang w:val="it-IT"/>
        </w:rPr>
        <w:t xml:space="preserve">Consenso per il trattamento e la diffusione dei dati personali, in formato video, fotografico, testimonianze, dichiarazioni, </w:t>
      </w:r>
      <w:r>
        <w:rPr>
          <w:b/>
          <w:lang w:val="it-IT"/>
        </w:rPr>
        <w:t>da parte di ADV</w:t>
      </w:r>
      <w:r w:rsidRPr="00DF0379">
        <w:rPr>
          <w:b/>
          <w:lang w:val="it-IT"/>
        </w:rPr>
        <w:t xml:space="preserve"> su</w:t>
      </w:r>
      <w:r w:rsidRPr="007C62A4">
        <w:rPr>
          <w:lang w:val="it-IT"/>
        </w:rPr>
        <w:t xml:space="preserve"> </w:t>
      </w:r>
      <w:r w:rsidRPr="007C62A4">
        <w:rPr>
          <w:b/>
          <w:lang w:val="it-IT"/>
        </w:rPr>
        <w:t xml:space="preserve">materiale informativo, </w:t>
      </w:r>
      <w:proofErr w:type="spellStart"/>
      <w:r w:rsidRPr="007C62A4">
        <w:rPr>
          <w:b/>
          <w:lang w:val="it-IT"/>
        </w:rPr>
        <w:t>publi</w:t>
      </w:r>
      <w:proofErr w:type="spellEnd"/>
      <w:r w:rsidRPr="007C62A4">
        <w:rPr>
          <w:b/>
          <w:lang w:val="it-IT"/>
        </w:rPr>
        <w:t>-redazionale, e/o sito Internet o in occasione di eventi pubblici o su media quali carta stampata e TV e altri canali di diffusione digitali e non destinati al pubblic</w:t>
      </w:r>
      <w:r>
        <w:rPr>
          <w:b/>
          <w:lang w:val="it-IT"/>
        </w:rPr>
        <w:t>o e formazione di archivi</w:t>
      </w:r>
      <w:r w:rsidRPr="007C62A4">
        <w:rPr>
          <w:b/>
          <w:lang w:val="it-IT"/>
        </w:rPr>
        <w:t>o</w:t>
      </w:r>
      <w:r>
        <w:rPr>
          <w:b/>
          <w:lang w:val="it-IT"/>
        </w:rPr>
        <w:t xml:space="preserve"> storico</w:t>
      </w:r>
      <w:r w:rsidRPr="007C62A4">
        <w:rPr>
          <w:lang w:val="it-IT"/>
        </w:rPr>
        <w:t xml:space="preserve">  </w:t>
      </w:r>
    </w:p>
    <w:p w14:paraId="0C94F096" w14:textId="77777777" w:rsidR="00CA3EC4" w:rsidRDefault="00CA3EC4" w:rsidP="00843280">
      <w:pPr>
        <w:jc w:val="both"/>
        <w:rPr>
          <w:lang w:val="it-IT"/>
        </w:rPr>
      </w:pPr>
    </w:p>
    <w:p w14:paraId="48DE62FD" w14:textId="77777777" w:rsidR="00CA3EC4" w:rsidRDefault="00CA3EC4" w:rsidP="00843280">
      <w:pPr>
        <w:jc w:val="both"/>
        <w:rPr>
          <w:lang w:val="it-IT"/>
        </w:rPr>
      </w:pPr>
      <w:r>
        <w:rPr>
          <w:lang w:val="it-IT"/>
        </w:rPr>
        <w:t>Firma _________________________________</w:t>
      </w:r>
      <w:r>
        <w:rPr>
          <w:lang w:val="it-IT"/>
        </w:rPr>
        <w:tab/>
      </w:r>
      <w:r>
        <w:rPr>
          <w:lang w:val="it-IT"/>
        </w:rPr>
        <w:tab/>
      </w:r>
      <w:r>
        <w:rPr>
          <w:lang w:val="it-IT"/>
        </w:rPr>
        <w:tab/>
        <w:t>Luogo e data, ________________</w:t>
      </w:r>
    </w:p>
    <w:p w14:paraId="16885C1B" w14:textId="77777777" w:rsidR="00CA3EC4" w:rsidRDefault="00CA3EC4" w:rsidP="00843280">
      <w:pPr>
        <w:jc w:val="both"/>
        <w:rPr>
          <w:lang w:val="it-IT"/>
        </w:rPr>
      </w:pPr>
    </w:p>
    <w:p w14:paraId="08422345" w14:textId="77777777" w:rsidR="00CA3EC4" w:rsidRPr="00925FD4" w:rsidRDefault="00CA3EC4" w:rsidP="00843280">
      <w:pPr>
        <w:jc w:val="both"/>
        <w:rPr>
          <w:lang w:val="it-IT"/>
        </w:rPr>
      </w:pPr>
      <w:r>
        <w:rPr>
          <w:lang w:val="it-IT"/>
        </w:rPr>
        <w:sym w:font="Wingdings 2" w:char="F035"/>
      </w:r>
      <w:r>
        <w:rPr>
          <w:lang w:val="it-IT"/>
        </w:rPr>
        <w:t xml:space="preserve"> </w:t>
      </w:r>
      <w:r w:rsidRPr="007C62A4">
        <w:rPr>
          <w:lang w:val="it-IT"/>
        </w:rPr>
        <w:t xml:space="preserve">Consenso per </w:t>
      </w:r>
      <w:r>
        <w:rPr>
          <w:lang w:val="it-IT"/>
        </w:rPr>
        <w:t xml:space="preserve">la comunicazione </w:t>
      </w:r>
      <w:r w:rsidRPr="007C62A4">
        <w:rPr>
          <w:lang w:val="it-IT"/>
        </w:rPr>
        <w:t>dei dati personali, in formato video, fotografico, testimonianze, dichiarazioni</w:t>
      </w:r>
      <w:r>
        <w:rPr>
          <w:lang w:val="it-IT"/>
        </w:rPr>
        <w:t xml:space="preserve"> </w:t>
      </w:r>
      <w:r w:rsidRPr="00E92D85">
        <w:rPr>
          <w:b/>
          <w:lang w:val="it-IT"/>
        </w:rPr>
        <w:t xml:space="preserve">a partner di progetto </w:t>
      </w:r>
      <w:r>
        <w:rPr>
          <w:b/>
          <w:lang w:val="it-IT"/>
        </w:rPr>
        <w:t>di ADV</w:t>
      </w:r>
      <w:r w:rsidRPr="00671001">
        <w:rPr>
          <w:b/>
          <w:lang w:val="it-IT"/>
        </w:rPr>
        <w:t xml:space="preserve"> </w:t>
      </w:r>
      <w:r>
        <w:rPr>
          <w:b/>
          <w:lang w:val="it-IT"/>
        </w:rPr>
        <w:t>per loro autonomi usi comunicazionali</w:t>
      </w:r>
    </w:p>
    <w:p w14:paraId="6C4FCF07" w14:textId="77777777" w:rsidR="00CA3EC4" w:rsidRPr="00606542" w:rsidRDefault="00CA3EC4" w:rsidP="00843280">
      <w:pPr>
        <w:jc w:val="both"/>
        <w:rPr>
          <w:u w:val="single"/>
          <w:lang w:val="it-IT"/>
        </w:rPr>
      </w:pPr>
    </w:p>
    <w:p w14:paraId="4CC62BE4" w14:textId="77777777" w:rsidR="00CA3EC4" w:rsidRDefault="00CA3EC4" w:rsidP="00843280">
      <w:pPr>
        <w:jc w:val="both"/>
        <w:rPr>
          <w:lang w:val="it-IT"/>
        </w:rPr>
      </w:pPr>
    </w:p>
    <w:p w14:paraId="698E967A" w14:textId="77777777" w:rsidR="00CA3EC4" w:rsidRDefault="00CA3EC4" w:rsidP="00843280">
      <w:pPr>
        <w:jc w:val="both"/>
        <w:rPr>
          <w:lang w:val="it-IT"/>
        </w:rPr>
      </w:pPr>
      <w:r>
        <w:rPr>
          <w:lang w:val="it-IT"/>
        </w:rPr>
        <w:t>Firma _________________________________</w:t>
      </w:r>
      <w:r>
        <w:rPr>
          <w:lang w:val="it-IT"/>
        </w:rPr>
        <w:tab/>
      </w:r>
      <w:r>
        <w:rPr>
          <w:lang w:val="it-IT"/>
        </w:rPr>
        <w:tab/>
      </w:r>
      <w:r>
        <w:rPr>
          <w:lang w:val="it-IT"/>
        </w:rPr>
        <w:tab/>
        <w:t>Luogo e data, ________________</w:t>
      </w:r>
    </w:p>
    <w:p w14:paraId="1E2FBF8F" w14:textId="77777777" w:rsidR="00CA3EC4" w:rsidRDefault="00CA3EC4" w:rsidP="00843280">
      <w:pPr>
        <w:jc w:val="both"/>
        <w:rPr>
          <w:b/>
          <w:bCs/>
          <w:u w:val="single"/>
          <w:lang w:val="it-IT"/>
        </w:rPr>
      </w:pPr>
    </w:p>
    <w:p w14:paraId="28D48061" w14:textId="77777777" w:rsidR="00CA3EC4" w:rsidRDefault="00CA3EC4" w:rsidP="00843280">
      <w:pPr>
        <w:jc w:val="both"/>
        <w:rPr>
          <w:b/>
          <w:bCs/>
          <w:u w:val="single"/>
          <w:lang w:val="it-IT"/>
        </w:rPr>
      </w:pPr>
    </w:p>
    <w:p w14:paraId="7B4DE240" w14:textId="77777777" w:rsidR="00CA3EC4" w:rsidRPr="00486818" w:rsidRDefault="00CA3EC4" w:rsidP="00843280">
      <w:pPr>
        <w:jc w:val="both"/>
        <w:rPr>
          <w:b/>
          <w:bCs/>
          <w:u w:val="single"/>
          <w:lang w:val="it-IT"/>
        </w:rPr>
      </w:pPr>
      <w:r>
        <w:rPr>
          <w:b/>
          <w:u w:val="single"/>
          <w:lang w:val="it-IT"/>
        </w:rPr>
        <w:t>Diritti di proprietà intellettuale</w:t>
      </w:r>
    </w:p>
    <w:p w14:paraId="75EDA95B" w14:textId="77777777" w:rsidR="00CA3EC4" w:rsidRDefault="00CA3EC4" w:rsidP="00843280">
      <w:pPr>
        <w:jc w:val="both"/>
        <w:rPr>
          <w:lang w:val="it-IT"/>
        </w:rPr>
      </w:pPr>
    </w:p>
    <w:p w14:paraId="39870EDB" w14:textId="77777777" w:rsidR="00CA3EC4" w:rsidRDefault="00CA3EC4" w:rsidP="00843280">
      <w:pPr>
        <w:jc w:val="both"/>
        <w:rPr>
          <w:lang w:val="it-IT"/>
        </w:rPr>
      </w:pPr>
      <w:r w:rsidRPr="007C62A4">
        <w:rPr>
          <w:lang w:val="it-IT"/>
        </w:rPr>
        <w:t xml:space="preserve">Il materiale rimarrà di esclusiva proprietà di </w:t>
      </w:r>
      <w:r>
        <w:rPr>
          <w:lang w:val="it-IT"/>
        </w:rPr>
        <w:t>ADV</w:t>
      </w:r>
      <w:r w:rsidRPr="007C62A4">
        <w:rPr>
          <w:lang w:val="it-IT"/>
        </w:rPr>
        <w:t xml:space="preserve"> che godrà dei diritti di autore disciplinati dalla legge 22 aprile 1941, n. 633, come modificata dal decreto-legge 30 dicembre 2008, n. 207, convertito in legge, con modificazioni, dalla legge di conversione 27 febbraio 2009, n. 14 (“</w:t>
      </w:r>
      <w:r w:rsidRPr="007C62A4">
        <w:rPr>
          <w:i/>
          <w:lang w:val="it-IT"/>
        </w:rPr>
        <w:t>Protezione del diritto d’autore e di altri diritti connessi al suo esercizio</w:t>
      </w:r>
      <w:r w:rsidRPr="007C62A4">
        <w:rPr>
          <w:lang w:val="it-IT"/>
        </w:rPr>
        <w:t>”), senza limiti temporali.</w:t>
      </w:r>
    </w:p>
    <w:p w14:paraId="0D51B8B6" w14:textId="77777777" w:rsidR="00CA3EC4" w:rsidRPr="007C62A4" w:rsidRDefault="00CA3EC4" w:rsidP="00843280">
      <w:pPr>
        <w:jc w:val="both"/>
        <w:rPr>
          <w:lang w:val="it-IT"/>
        </w:rPr>
      </w:pPr>
      <w:r>
        <w:rPr>
          <w:lang w:val="it-IT"/>
        </w:rPr>
        <w:t xml:space="preserve">Nessun compenso è dovuto </w:t>
      </w:r>
      <w:r w:rsidRPr="007C62A4">
        <w:rPr>
          <w:lang w:val="it-IT"/>
        </w:rPr>
        <w:t>a seguito dell’uso e diffusione delle testimonianze e dichiarazioni, dell’immagine e dei suoni in questione, né altro genere di remunerazione, economica e non.</w:t>
      </w:r>
    </w:p>
    <w:p w14:paraId="1327C6BB" w14:textId="77777777" w:rsidR="00CA3EC4" w:rsidRDefault="00CA3EC4" w:rsidP="00843280">
      <w:pPr>
        <w:jc w:val="both"/>
        <w:rPr>
          <w:lang w:val="it-IT"/>
        </w:rPr>
      </w:pPr>
    </w:p>
    <w:p w14:paraId="77FFB8A4" w14:textId="77777777" w:rsidR="00CA3EC4" w:rsidRPr="0067567F" w:rsidRDefault="00CA3EC4" w:rsidP="00843280">
      <w:pPr>
        <w:jc w:val="both"/>
        <w:rPr>
          <w:lang w:val="it-IT"/>
        </w:rPr>
      </w:pPr>
      <w:r>
        <w:rPr>
          <w:b/>
          <w:lang w:val="it-IT"/>
        </w:rPr>
        <w:t>(*)</w:t>
      </w:r>
      <w:r>
        <w:rPr>
          <w:lang w:val="it-IT"/>
        </w:rPr>
        <w:t xml:space="preserve"> </w:t>
      </w:r>
      <w:r w:rsidRPr="00D037BD">
        <w:rPr>
          <w:lang w:val="it-IT"/>
        </w:rPr>
        <w:t xml:space="preserve">In caso di sottoscrizione di un solo titolare della responsabilità genitoriale, con la presente sottoscrizione, il firmatario dichiara di esercitare congiuntamente la titolarità della responsabilità genitoriale, ovvero di essere l’unico titolare della responsabilità genitoriale esonerando </w:t>
      </w:r>
      <w:r>
        <w:rPr>
          <w:lang w:val="it-IT"/>
        </w:rPr>
        <w:t>ADV</w:t>
      </w:r>
      <w:r w:rsidRPr="00D037BD">
        <w:rPr>
          <w:lang w:val="it-IT"/>
        </w:rPr>
        <w:t xml:space="preserve"> e i suoi collaboratori per ogni atto conseguente alla mendace affermazione ed accollandosene gli oneri. In caso di esercizio della titolarità della responsabilità genitoriale disgiunta sarà indispensabile la sottoscrizione di entrambi i titolari della responsabilità genitoriale ovvero la procura notarile (o autocertificazione) del titolare della responsabilità genitoriale che non sottoscrive ovvero la dichiarazione con la quale si attribuisce la facoltà di sottoscrivere il consenso all’altro genitore / titolare della responsabilità genitoriale munita di dichiarazione d’autenticità della firma (o autocertificazione).</w:t>
      </w:r>
    </w:p>
    <w:p w14:paraId="285B5B13" w14:textId="77777777" w:rsidR="00CA3EC4" w:rsidRPr="007E5006" w:rsidRDefault="00CA3EC4" w:rsidP="00CA3EC4">
      <w:pPr>
        <w:rPr>
          <w:lang w:val="it-IT"/>
        </w:rPr>
      </w:pPr>
    </w:p>
    <w:p w14:paraId="53C1A62B" w14:textId="77777777" w:rsidR="004C0734" w:rsidRDefault="004C0734">
      <w:pPr>
        <w:ind w:right="566" w:firstLine="720"/>
        <w:rPr>
          <w:rFonts w:ascii="Calibri" w:eastAsia="Calibri" w:hAnsi="Calibri" w:cs="Calibri"/>
          <w:sz w:val="20"/>
          <w:szCs w:val="20"/>
        </w:rPr>
      </w:pPr>
    </w:p>
    <w:p w14:paraId="47109749" w14:textId="77777777" w:rsidR="001A0A24" w:rsidRPr="001A0A24" w:rsidRDefault="001A0A24" w:rsidP="001A0A24">
      <w:pPr>
        <w:spacing w:after="160" w:line="259" w:lineRule="auto"/>
        <w:ind w:left="4956" w:firstLine="708"/>
        <w:rPr>
          <w:rFonts w:asciiTheme="minorHAnsi" w:eastAsiaTheme="minorHAnsi" w:hAnsiTheme="minorHAnsi" w:cstheme="minorBidi"/>
          <w:sz w:val="22"/>
          <w:szCs w:val="22"/>
          <w:lang w:val="it-IT"/>
        </w:rPr>
      </w:pPr>
      <w:r w:rsidRPr="001A0A24">
        <w:rPr>
          <w:rFonts w:asciiTheme="minorHAnsi" w:eastAsiaTheme="minorHAnsi" w:hAnsiTheme="minorHAnsi" w:cstheme="minorBidi"/>
          <w:sz w:val="22"/>
          <w:szCs w:val="22"/>
          <w:lang w:val="it-IT"/>
        </w:rPr>
        <w:t xml:space="preserve"> </w:t>
      </w:r>
    </w:p>
    <w:p w14:paraId="6288B94A" w14:textId="77777777" w:rsidR="004C0734" w:rsidRDefault="004C0734">
      <w:pPr>
        <w:ind w:right="566" w:firstLine="720"/>
        <w:rPr>
          <w:rFonts w:ascii="Calibri" w:eastAsia="Calibri" w:hAnsi="Calibri" w:cs="Calibri"/>
          <w:sz w:val="16"/>
          <w:szCs w:val="16"/>
        </w:rPr>
      </w:pPr>
    </w:p>
    <w:sectPr w:rsidR="004C0734">
      <w:headerReference w:type="even" r:id="rId9"/>
      <w:headerReference w:type="default" r:id="rId10"/>
      <w:pgSz w:w="11900" w:h="16840"/>
      <w:pgMar w:top="3261" w:right="985" w:bottom="1418" w:left="993"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204A" w14:textId="77777777" w:rsidR="005665DA" w:rsidRDefault="005665DA">
      <w:r>
        <w:separator/>
      </w:r>
    </w:p>
  </w:endnote>
  <w:endnote w:type="continuationSeparator" w:id="0">
    <w:p w14:paraId="0276CF81" w14:textId="77777777" w:rsidR="005665DA" w:rsidRDefault="0056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29B2" w14:textId="77777777" w:rsidR="005665DA" w:rsidRDefault="005665DA">
      <w:r>
        <w:separator/>
      </w:r>
    </w:p>
  </w:footnote>
  <w:footnote w:type="continuationSeparator" w:id="0">
    <w:p w14:paraId="0C27AC56" w14:textId="77777777" w:rsidR="005665DA" w:rsidRDefault="005665DA">
      <w:r>
        <w:continuationSeparator/>
      </w:r>
    </w:p>
  </w:footnote>
  <w:footnote w:id="1">
    <w:p w14:paraId="41275455" w14:textId="77777777" w:rsidR="00CA3EC4" w:rsidRPr="005400BC" w:rsidRDefault="00CA3EC4" w:rsidP="00CA3EC4">
      <w:pPr>
        <w:pStyle w:val="Testonotaapidipagina"/>
        <w:rPr>
          <w:sz w:val="18"/>
          <w:lang w:val="it-IT"/>
        </w:rPr>
      </w:pPr>
      <w:r>
        <w:rPr>
          <w:rStyle w:val="Rimandonotaapidipagina"/>
        </w:rPr>
        <w:footnoteRef/>
      </w:r>
      <w:r w:rsidRPr="00522A4B">
        <w:rPr>
          <w:lang w:val="it-IT"/>
        </w:rPr>
        <w:t xml:space="preserve"> </w:t>
      </w:r>
      <w:r>
        <w:rPr>
          <w:sz w:val="18"/>
          <w:lang w:val="it-IT"/>
        </w:rPr>
        <w:t>Inserire un’e-mail valida del personale che si occupa dei progetti presso cui è possibile avere il testo integrale delle informazioni qui rilasciate in forma breve.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E8CD" w14:textId="77777777" w:rsidR="004C0734" w:rsidRDefault="001A0A24">
    <w:pPr>
      <w:pBdr>
        <w:top w:val="nil"/>
        <w:left w:val="nil"/>
        <w:bottom w:val="nil"/>
        <w:right w:val="nil"/>
        <w:between w:val="nil"/>
      </w:pBdr>
      <w:tabs>
        <w:tab w:val="center" w:pos="4819"/>
        <w:tab w:val="right" w:pos="9638"/>
      </w:tabs>
      <w:rPr>
        <w:color w:val="000000"/>
        <w:sz w:val="22"/>
        <w:szCs w:val="22"/>
      </w:rPr>
    </w:pPr>
    <w:r>
      <w:rPr>
        <w:noProof/>
        <w:color w:val="000000"/>
        <w:sz w:val="22"/>
        <w:szCs w:val="22"/>
        <w:lang w:val="it-IT" w:eastAsia="it-IT"/>
      </w:rPr>
      <w:drawing>
        <wp:anchor distT="0" distB="0" distL="0" distR="0" simplePos="0" relativeHeight="251659264" behindDoc="1" locked="0" layoutInCell="1" hidden="0" allowOverlap="1" wp14:anchorId="5B4EB109" wp14:editId="74EA832D">
          <wp:simplePos x="0" y="0"/>
          <wp:positionH relativeFrom="page">
            <wp:posOffset>151130</wp:posOffset>
          </wp:positionH>
          <wp:positionV relativeFrom="page">
            <wp:posOffset>154940</wp:posOffset>
          </wp:positionV>
          <wp:extent cx="7560310" cy="1068959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06895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E4BF" w14:textId="77777777" w:rsidR="004C0734" w:rsidRDefault="00843280">
    <w:pPr>
      <w:pBdr>
        <w:top w:val="nil"/>
        <w:left w:val="nil"/>
        <w:bottom w:val="nil"/>
        <w:right w:val="nil"/>
        <w:between w:val="nil"/>
      </w:pBdr>
      <w:tabs>
        <w:tab w:val="center" w:pos="4819"/>
        <w:tab w:val="right" w:pos="9638"/>
      </w:tabs>
      <w:rPr>
        <w:color w:val="000000"/>
        <w:sz w:val="22"/>
        <w:szCs w:val="22"/>
      </w:rPr>
    </w:pPr>
    <w:r>
      <w:rPr>
        <w:noProof/>
        <w:color w:val="000000"/>
        <w:sz w:val="22"/>
        <w:szCs w:val="22"/>
        <w:lang w:val="it-IT" w:eastAsia="it-IT"/>
      </w:rPr>
      <w:drawing>
        <wp:anchor distT="0" distB="0" distL="0" distR="0" simplePos="0" relativeHeight="251661312" behindDoc="1" locked="0" layoutInCell="1" hidden="0" allowOverlap="1" wp14:anchorId="63B75E8A" wp14:editId="0CB2C474">
          <wp:simplePos x="0" y="0"/>
          <wp:positionH relativeFrom="page">
            <wp:align>left</wp:align>
          </wp:positionH>
          <wp:positionV relativeFrom="page">
            <wp:align>top</wp:align>
          </wp:positionV>
          <wp:extent cx="7804150" cy="10849610"/>
          <wp:effectExtent l="0" t="0" r="6350" b="889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6" b="16"/>
                  <a:stretch>
                    <a:fillRect/>
                  </a:stretch>
                </pic:blipFill>
                <pic:spPr>
                  <a:xfrm>
                    <a:off x="0" y="0"/>
                    <a:ext cx="7804150" cy="1084961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34"/>
    <w:rsid w:val="001A0A24"/>
    <w:rsid w:val="002B6A1C"/>
    <w:rsid w:val="00402486"/>
    <w:rsid w:val="004C0734"/>
    <w:rsid w:val="005665DA"/>
    <w:rsid w:val="005F2893"/>
    <w:rsid w:val="00640B29"/>
    <w:rsid w:val="007864C0"/>
    <w:rsid w:val="00843280"/>
    <w:rsid w:val="008E2863"/>
    <w:rsid w:val="00964E93"/>
    <w:rsid w:val="00CA3EC4"/>
    <w:rsid w:val="00D40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E8AF"/>
  <w15:docId w15:val="{020C3BC6-C89D-4E2C-9044-B9D14DC7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link w:val="Titolo1Carattere"/>
    <w:qFormat/>
    <w:rsid w:val="005C35B0"/>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
    <w:qFormat/>
    <w:rsid w:val="005C35B0"/>
    <w:pPr>
      <w:keepNext/>
      <w:outlineLvl w:val="1"/>
    </w:pPr>
    <w:rPr>
      <w:rFonts w:ascii="Arial" w:hAnsi="Arial" w:cs="Arial"/>
      <w:i/>
      <w:iCs/>
      <w:sz w:val="20"/>
      <w:szCs w:val="20"/>
    </w:rPr>
  </w:style>
  <w:style w:type="paragraph" w:styleId="Titolo3">
    <w:name w:val="heading 3"/>
    <w:basedOn w:val="Titolo1"/>
    <w:next w:val="Normale"/>
    <w:link w:val="Titolo3Carattere"/>
    <w:qFormat/>
    <w:rsid w:val="00495CB9"/>
    <w:pPr>
      <w:tabs>
        <w:tab w:val="num" w:pos="720"/>
        <w:tab w:val="left" w:pos="2552"/>
      </w:tabs>
      <w:spacing w:before="360" w:after="240"/>
      <w:ind w:left="720" w:hanging="720"/>
      <w:outlineLvl w:val="2"/>
    </w:pPr>
    <w:rPr>
      <w:rFonts w:ascii="Optima" w:hAnsi="Optima"/>
      <w:bCs w:val="0"/>
      <w:caps/>
      <w:color w:val="auto"/>
      <w:sz w:val="24"/>
      <w:szCs w:val="20"/>
      <w:lang w:val="fr-FR" w:eastAsia="en-GB"/>
    </w:rPr>
  </w:style>
  <w:style w:type="paragraph" w:styleId="Titolo4">
    <w:name w:val="heading 4"/>
    <w:basedOn w:val="Normale"/>
    <w:next w:val="Normale"/>
    <w:link w:val="Titolo4Carattere"/>
    <w:qFormat/>
    <w:rsid w:val="00495CB9"/>
    <w:pPr>
      <w:keepNext/>
      <w:tabs>
        <w:tab w:val="num" w:pos="864"/>
      </w:tabs>
      <w:spacing w:before="240" w:after="60"/>
      <w:ind w:left="864" w:hanging="864"/>
      <w:outlineLvl w:val="3"/>
    </w:pPr>
    <w:rPr>
      <w:b/>
      <w:bCs/>
      <w:sz w:val="28"/>
      <w:szCs w:val="28"/>
      <w:lang w:val="fr-FR" w:eastAsia="en-GB"/>
    </w:rPr>
  </w:style>
  <w:style w:type="paragraph" w:styleId="Titolo5">
    <w:name w:val="heading 5"/>
    <w:basedOn w:val="Normale"/>
    <w:next w:val="Normale"/>
    <w:link w:val="Titolo5Carattere"/>
    <w:qFormat/>
    <w:rsid w:val="00495CB9"/>
    <w:pPr>
      <w:tabs>
        <w:tab w:val="num" w:pos="1008"/>
      </w:tabs>
      <w:spacing w:before="240" w:after="60"/>
      <w:ind w:left="1008" w:hanging="1008"/>
      <w:outlineLvl w:val="4"/>
    </w:pPr>
    <w:rPr>
      <w:b/>
      <w:bCs/>
      <w:i/>
      <w:iCs/>
      <w:sz w:val="26"/>
      <w:szCs w:val="26"/>
      <w:lang w:val="fr-FR" w:eastAsia="en-GB"/>
    </w:rPr>
  </w:style>
  <w:style w:type="paragraph" w:styleId="Titolo6">
    <w:name w:val="heading 6"/>
    <w:basedOn w:val="Normale"/>
    <w:next w:val="Normale"/>
    <w:link w:val="Titolo6Carattere"/>
    <w:qFormat/>
    <w:rsid w:val="00495CB9"/>
    <w:pPr>
      <w:tabs>
        <w:tab w:val="num" w:pos="1152"/>
      </w:tabs>
      <w:spacing w:before="240" w:after="60"/>
      <w:ind w:left="1152" w:hanging="1152"/>
      <w:outlineLvl w:val="5"/>
    </w:pPr>
    <w:rPr>
      <w:b/>
      <w:bCs/>
      <w:sz w:val="22"/>
      <w:szCs w:val="22"/>
      <w:lang w:val="fr-FR" w:eastAsia="en-GB"/>
    </w:rPr>
  </w:style>
  <w:style w:type="paragraph" w:styleId="Titolo7">
    <w:name w:val="heading 7"/>
    <w:basedOn w:val="Normale"/>
    <w:next w:val="Normale"/>
    <w:link w:val="Titolo7Carattere"/>
    <w:qFormat/>
    <w:rsid w:val="00495CB9"/>
    <w:pPr>
      <w:tabs>
        <w:tab w:val="num" w:pos="1296"/>
      </w:tabs>
      <w:spacing w:before="240" w:after="60"/>
      <w:ind w:left="1296" w:hanging="1296"/>
      <w:outlineLvl w:val="6"/>
    </w:pPr>
    <w:rPr>
      <w:lang w:val="fr-FR" w:eastAsia="en-GB"/>
    </w:rPr>
  </w:style>
  <w:style w:type="paragraph" w:styleId="Titolo8">
    <w:name w:val="heading 8"/>
    <w:basedOn w:val="Normale"/>
    <w:next w:val="Normale"/>
    <w:link w:val="Titolo8Carattere"/>
    <w:qFormat/>
    <w:rsid w:val="00495CB9"/>
    <w:pPr>
      <w:tabs>
        <w:tab w:val="num" w:pos="1440"/>
      </w:tabs>
      <w:spacing w:before="240" w:after="60"/>
      <w:ind w:left="1440" w:hanging="1440"/>
      <w:outlineLvl w:val="7"/>
    </w:pPr>
    <w:rPr>
      <w:i/>
      <w:iCs/>
      <w:lang w:val="fr-FR" w:eastAsia="en-GB"/>
    </w:rPr>
  </w:style>
  <w:style w:type="paragraph" w:styleId="Titolo9">
    <w:name w:val="heading 9"/>
    <w:basedOn w:val="Normale"/>
    <w:next w:val="Normale"/>
    <w:link w:val="Titolo9Carattere"/>
    <w:qFormat/>
    <w:rsid w:val="00495CB9"/>
    <w:pPr>
      <w:tabs>
        <w:tab w:val="num" w:pos="1584"/>
      </w:tabs>
      <w:spacing w:before="240" w:after="60"/>
      <w:ind w:left="1584" w:hanging="1584"/>
      <w:outlineLvl w:val="8"/>
    </w:pPr>
    <w:rPr>
      <w:rFonts w:ascii="Arial" w:hAnsi="Arial" w:cs="Arial"/>
      <w:sz w:val="22"/>
      <w:szCs w:val="22"/>
      <w:lang w:val="fr-FR"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Body">
    <w:name w:val="Body"/>
    <w:rPr>
      <w:rFonts w:ascii="Helvetica" w:eastAsia="ヒラギノ角ゴ Pro W3" w:hAnsi="Helvetica"/>
      <w:color w:val="000000"/>
    </w:rPr>
  </w:style>
  <w:style w:type="paragraph" w:customStyle="1" w:styleId="Elencoacolori-Colore11">
    <w:name w:val="Elenco a colori - Colore 11"/>
    <w:basedOn w:val="Normale"/>
    <w:uiPriority w:val="34"/>
    <w:qFormat/>
    <w:rsid w:val="005239E7"/>
    <w:pPr>
      <w:ind w:left="708"/>
    </w:pPr>
  </w:style>
  <w:style w:type="paragraph" w:styleId="Intestazione">
    <w:name w:val="header"/>
    <w:basedOn w:val="Normale"/>
    <w:link w:val="IntestazioneCarattere"/>
    <w:locked/>
    <w:rsid w:val="005239E7"/>
    <w:pPr>
      <w:tabs>
        <w:tab w:val="center" w:pos="4819"/>
        <w:tab w:val="right" w:pos="9638"/>
      </w:tabs>
    </w:pPr>
  </w:style>
  <w:style w:type="character" w:customStyle="1" w:styleId="IntestazioneCarattere">
    <w:name w:val="Intestazione Carattere"/>
    <w:link w:val="Intestazione"/>
    <w:rsid w:val="005239E7"/>
    <w:rPr>
      <w:sz w:val="24"/>
      <w:szCs w:val="24"/>
      <w:lang w:val="en-US" w:eastAsia="en-US"/>
    </w:rPr>
  </w:style>
  <w:style w:type="paragraph" w:styleId="Pidipagina">
    <w:name w:val="footer"/>
    <w:basedOn w:val="Normale"/>
    <w:link w:val="PidipaginaCarattere"/>
    <w:locked/>
    <w:rsid w:val="005239E7"/>
    <w:pPr>
      <w:tabs>
        <w:tab w:val="center" w:pos="4819"/>
        <w:tab w:val="right" w:pos="9638"/>
      </w:tabs>
    </w:pPr>
  </w:style>
  <w:style w:type="character" w:customStyle="1" w:styleId="PidipaginaCarattere">
    <w:name w:val="Piè di pagina Carattere"/>
    <w:link w:val="Pidipagina"/>
    <w:rsid w:val="005239E7"/>
    <w:rPr>
      <w:sz w:val="24"/>
      <w:szCs w:val="24"/>
      <w:lang w:val="en-US" w:eastAsia="en-US"/>
    </w:rPr>
  </w:style>
  <w:style w:type="paragraph" w:styleId="Testofumetto">
    <w:name w:val="Balloon Text"/>
    <w:basedOn w:val="Normale"/>
    <w:link w:val="TestofumettoCarattere"/>
    <w:locked/>
    <w:rsid w:val="00FC7568"/>
    <w:rPr>
      <w:rFonts w:ascii="Tahoma" w:hAnsi="Tahoma"/>
      <w:sz w:val="16"/>
      <w:szCs w:val="16"/>
    </w:rPr>
  </w:style>
  <w:style w:type="character" w:customStyle="1" w:styleId="TestofumettoCarattere">
    <w:name w:val="Testo fumetto Carattere"/>
    <w:link w:val="Testofumetto"/>
    <w:rsid w:val="00FC7568"/>
    <w:rPr>
      <w:rFonts w:ascii="Tahoma" w:hAnsi="Tahoma" w:cs="Tahoma"/>
      <w:sz w:val="16"/>
      <w:szCs w:val="16"/>
      <w:lang w:val="en-US" w:eastAsia="en-US"/>
    </w:rPr>
  </w:style>
  <w:style w:type="paragraph" w:customStyle="1" w:styleId="Default">
    <w:name w:val="Default"/>
    <w:rsid w:val="00C24CCA"/>
    <w:pPr>
      <w:autoSpaceDE w:val="0"/>
      <w:autoSpaceDN w:val="0"/>
      <w:adjustRightInd w:val="0"/>
    </w:pPr>
    <w:rPr>
      <w:rFonts w:ascii="Corbel" w:eastAsia="Calibri" w:hAnsi="Corbel" w:cs="Corbel"/>
      <w:color w:val="000000"/>
      <w:lang w:eastAsia="en-US"/>
    </w:rPr>
  </w:style>
  <w:style w:type="paragraph" w:customStyle="1" w:styleId="Corpodeltesto31">
    <w:name w:val="Corpo del testo 31"/>
    <w:basedOn w:val="Normale"/>
    <w:rsid w:val="00CD4655"/>
    <w:rPr>
      <w:rFonts w:ascii="Garamond" w:eastAsia="Calibri" w:hAnsi="Garamond"/>
      <w:lang w:val="it-IT" w:eastAsia="it-IT"/>
    </w:rPr>
  </w:style>
  <w:style w:type="character" w:styleId="Collegamentoipertestuale">
    <w:name w:val="Hyperlink"/>
    <w:locked/>
    <w:rsid w:val="00F46E0E"/>
    <w:rPr>
      <w:color w:val="0000FF"/>
      <w:u w:val="single"/>
    </w:rPr>
  </w:style>
  <w:style w:type="paragraph" w:styleId="Testonotaapidipagina">
    <w:name w:val="footnote text"/>
    <w:basedOn w:val="Normale"/>
    <w:link w:val="TestonotaapidipaginaCarattere"/>
    <w:uiPriority w:val="99"/>
    <w:semiHidden/>
    <w:unhideWhenUsed/>
    <w:rsid w:val="00817393"/>
    <w:rPr>
      <w:sz w:val="20"/>
      <w:szCs w:val="20"/>
    </w:rPr>
  </w:style>
  <w:style w:type="character" w:customStyle="1" w:styleId="TestonotaapidipaginaCarattere">
    <w:name w:val="Testo nota a piè di pagina Carattere"/>
    <w:link w:val="Testonotaapidipagina"/>
    <w:uiPriority w:val="99"/>
    <w:semiHidden/>
    <w:rsid w:val="00817393"/>
    <w:rPr>
      <w:lang w:val="en-US" w:eastAsia="en-US"/>
    </w:rPr>
  </w:style>
  <w:style w:type="character" w:styleId="Rimandonotaapidipagina">
    <w:name w:val="footnote reference"/>
    <w:uiPriority w:val="99"/>
    <w:semiHidden/>
    <w:unhideWhenUsed/>
    <w:rsid w:val="00817393"/>
    <w:rPr>
      <w:vertAlign w:val="superscript"/>
    </w:rPr>
  </w:style>
  <w:style w:type="paragraph" w:styleId="Paragrafoelenco">
    <w:name w:val="List Paragraph"/>
    <w:basedOn w:val="Normale"/>
    <w:uiPriority w:val="34"/>
    <w:qFormat/>
    <w:rsid w:val="00DC2068"/>
    <w:pPr>
      <w:ind w:left="720"/>
      <w:contextualSpacing/>
    </w:pPr>
    <w:rPr>
      <w:rFonts w:ascii="Lucida Grande" w:eastAsia="Lucida Grande" w:hAnsi="Lucida Grande"/>
      <w:szCs w:val="20"/>
      <w:lang w:eastAsia="it-IT"/>
    </w:rPr>
  </w:style>
  <w:style w:type="paragraph" w:customStyle="1" w:styleId="xmsonormal">
    <w:name w:val="x_msonormal"/>
    <w:basedOn w:val="Normale"/>
    <w:rsid w:val="00B610DF"/>
    <w:rPr>
      <w:rFonts w:eastAsia="Calibri"/>
      <w:lang w:val="it-IT" w:eastAsia="it-IT"/>
    </w:rPr>
  </w:style>
  <w:style w:type="paragraph" w:customStyle="1" w:styleId="xxmsonormal">
    <w:name w:val="x_x_msonormal"/>
    <w:basedOn w:val="Normale"/>
    <w:rsid w:val="00B610DF"/>
    <w:rPr>
      <w:rFonts w:eastAsia="Calibri"/>
      <w:lang w:val="it-IT" w:eastAsia="it-IT"/>
    </w:rPr>
  </w:style>
  <w:style w:type="character" w:customStyle="1" w:styleId="Titolo1Carattere">
    <w:name w:val="Titolo 1 Carattere"/>
    <w:link w:val="Titolo1"/>
    <w:uiPriority w:val="9"/>
    <w:rsid w:val="005C35B0"/>
    <w:rPr>
      <w:rFonts w:ascii="Cambria" w:hAnsi="Cambria"/>
      <w:b/>
      <w:bCs/>
      <w:color w:val="365F91"/>
      <w:sz w:val="28"/>
      <w:szCs w:val="28"/>
      <w:lang w:val="en-US" w:eastAsia="en-US"/>
    </w:rPr>
  </w:style>
  <w:style w:type="character" w:customStyle="1" w:styleId="Titolo2Carattere">
    <w:name w:val="Titolo 2 Carattere"/>
    <w:link w:val="Titolo2"/>
    <w:rsid w:val="005C35B0"/>
    <w:rPr>
      <w:rFonts w:ascii="Arial" w:hAnsi="Arial" w:cs="Arial"/>
      <w:i/>
      <w:iCs/>
      <w:lang w:val="en-US" w:eastAsia="en-US"/>
    </w:rPr>
  </w:style>
  <w:style w:type="table" w:styleId="Grigliatabella">
    <w:name w:val="Table Grid"/>
    <w:basedOn w:val="Tabellanormale"/>
    <w:uiPriority w:val="59"/>
    <w:rsid w:val="005C35B0"/>
    <w:pPr>
      <w:spacing w:before="200"/>
    </w:pPr>
    <w:rPr>
      <w:rFonts w:ascii="Calibri" w:hAnsi="Calibr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CF3455"/>
    <w:rPr>
      <w:sz w:val="16"/>
      <w:szCs w:val="16"/>
    </w:rPr>
  </w:style>
  <w:style w:type="paragraph" w:styleId="Testocommento">
    <w:name w:val="annotation text"/>
    <w:basedOn w:val="Normale"/>
    <w:link w:val="TestocommentoCarattere"/>
    <w:uiPriority w:val="99"/>
    <w:semiHidden/>
    <w:unhideWhenUsed/>
    <w:rsid w:val="00CF3455"/>
    <w:pPr>
      <w:spacing w:after="160"/>
    </w:pPr>
    <w:rPr>
      <w:rFonts w:ascii="Calibri" w:eastAsia="Calibri" w:hAnsi="Calibri"/>
      <w:sz w:val="20"/>
      <w:szCs w:val="20"/>
      <w:lang w:val="it-IT"/>
    </w:rPr>
  </w:style>
  <w:style w:type="character" w:customStyle="1" w:styleId="TestocommentoCarattere">
    <w:name w:val="Testo commento Carattere"/>
    <w:link w:val="Testocommento"/>
    <w:uiPriority w:val="99"/>
    <w:semiHidden/>
    <w:rsid w:val="00CF3455"/>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CF3455"/>
    <w:pPr>
      <w:spacing w:after="0"/>
    </w:pPr>
    <w:rPr>
      <w:rFonts w:ascii="Times New Roman" w:eastAsia="Times New Roman" w:hAnsi="Times New Roman"/>
      <w:b/>
      <w:bCs/>
      <w:lang w:val="en-US"/>
    </w:rPr>
  </w:style>
  <w:style w:type="character" w:customStyle="1" w:styleId="SoggettocommentoCarattere">
    <w:name w:val="Soggetto commento Carattere"/>
    <w:link w:val="Soggettocommento"/>
    <w:uiPriority w:val="99"/>
    <w:semiHidden/>
    <w:rsid w:val="00CF3455"/>
    <w:rPr>
      <w:rFonts w:ascii="Calibri" w:eastAsia="Calibri" w:hAnsi="Calibri"/>
      <w:b/>
      <w:bCs/>
      <w:lang w:val="en-US" w:eastAsia="en-US"/>
    </w:rPr>
  </w:style>
  <w:style w:type="paragraph" w:styleId="NormaleWeb">
    <w:name w:val="Normal (Web)"/>
    <w:basedOn w:val="Normale"/>
    <w:unhideWhenUsed/>
    <w:rsid w:val="0016328D"/>
    <w:pPr>
      <w:spacing w:before="100" w:beforeAutospacing="1" w:after="100" w:afterAutospacing="1"/>
    </w:pPr>
    <w:rPr>
      <w:lang w:val="it-IT" w:eastAsia="it-IT"/>
    </w:rPr>
  </w:style>
  <w:style w:type="character" w:customStyle="1" w:styleId="s19">
    <w:name w:val="s19"/>
    <w:rsid w:val="00B63B1D"/>
  </w:style>
  <w:style w:type="paragraph" w:styleId="Nessunaspaziatura">
    <w:name w:val="No Spacing"/>
    <w:uiPriority w:val="1"/>
    <w:qFormat/>
    <w:rsid w:val="00BC1BAF"/>
    <w:rPr>
      <w:rFonts w:asciiTheme="minorHAnsi" w:eastAsiaTheme="minorEastAsia" w:hAnsiTheme="minorHAnsi" w:cstheme="minorBidi"/>
      <w:sz w:val="22"/>
      <w:szCs w:val="22"/>
      <w:lang w:val="en-IN" w:eastAsia="en-IN"/>
    </w:rPr>
  </w:style>
  <w:style w:type="table" w:customStyle="1" w:styleId="Grigliatabella1">
    <w:name w:val="Griglia tabella1"/>
    <w:basedOn w:val="Tabellanormale"/>
    <w:next w:val="Grigliatabella"/>
    <w:uiPriority w:val="39"/>
    <w:rsid w:val="007A07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495CB9"/>
    <w:rPr>
      <w:rFonts w:ascii="Optima" w:hAnsi="Optima"/>
      <w:b/>
      <w:caps/>
      <w:sz w:val="24"/>
      <w:lang w:val="fr-FR" w:eastAsia="en-GB"/>
    </w:rPr>
  </w:style>
  <w:style w:type="character" w:customStyle="1" w:styleId="Titolo4Carattere">
    <w:name w:val="Titolo 4 Carattere"/>
    <w:basedOn w:val="Carpredefinitoparagrafo"/>
    <w:link w:val="Titolo4"/>
    <w:rsid w:val="00495CB9"/>
    <w:rPr>
      <w:b/>
      <w:bCs/>
      <w:sz w:val="28"/>
      <w:szCs w:val="28"/>
      <w:lang w:val="fr-FR" w:eastAsia="en-GB"/>
    </w:rPr>
  </w:style>
  <w:style w:type="character" w:customStyle="1" w:styleId="Titolo5Carattere">
    <w:name w:val="Titolo 5 Carattere"/>
    <w:basedOn w:val="Carpredefinitoparagrafo"/>
    <w:link w:val="Titolo5"/>
    <w:rsid w:val="00495CB9"/>
    <w:rPr>
      <w:b/>
      <w:bCs/>
      <w:i/>
      <w:iCs/>
      <w:sz w:val="26"/>
      <w:szCs w:val="26"/>
      <w:lang w:val="fr-FR" w:eastAsia="en-GB"/>
    </w:rPr>
  </w:style>
  <w:style w:type="character" w:customStyle="1" w:styleId="Titolo6Carattere">
    <w:name w:val="Titolo 6 Carattere"/>
    <w:basedOn w:val="Carpredefinitoparagrafo"/>
    <w:link w:val="Titolo6"/>
    <w:rsid w:val="00495CB9"/>
    <w:rPr>
      <w:b/>
      <w:bCs/>
      <w:sz w:val="22"/>
      <w:szCs w:val="22"/>
      <w:lang w:val="fr-FR" w:eastAsia="en-GB"/>
    </w:rPr>
  </w:style>
  <w:style w:type="character" w:customStyle="1" w:styleId="Titolo7Carattere">
    <w:name w:val="Titolo 7 Carattere"/>
    <w:basedOn w:val="Carpredefinitoparagrafo"/>
    <w:link w:val="Titolo7"/>
    <w:rsid w:val="00495CB9"/>
    <w:rPr>
      <w:sz w:val="24"/>
      <w:szCs w:val="24"/>
      <w:lang w:val="fr-FR" w:eastAsia="en-GB"/>
    </w:rPr>
  </w:style>
  <w:style w:type="character" w:customStyle="1" w:styleId="Titolo8Carattere">
    <w:name w:val="Titolo 8 Carattere"/>
    <w:basedOn w:val="Carpredefinitoparagrafo"/>
    <w:link w:val="Titolo8"/>
    <w:rsid w:val="00495CB9"/>
    <w:rPr>
      <w:i/>
      <w:iCs/>
      <w:sz w:val="24"/>
      <w:szCs w:val="24"/>
      <w:lang w:val="fr-FR" w:eastAsia="en-GB"/>
    </w:rPr>
  </w:style>
  <w:style w:type="character" w:customStyle="1" w:styleId="Titolo9Carattere">
    <w:name w:val="Titolo 9 Carattere"/>
    <w:basedOn w:val="Carpredefinitoparagrafo"/>
    <w:link w:val="Titolo9"/>
    <w:rsid w:val="00495CB9"/>
    <w:rPr>
      <w:rFonts w:ascii="Arial" w:hAnsi="Arial" w:cs="Arial"/>
      <w:sz w:val="22"/>
      <w:szCs w:val="22"/>
      <w:lang w:val="fr-FR" w:eastAsia="en-GB"/>
    </w:rPr>
  </w:style>
  <w:style w:type="paragraph" w:customStyle="1" w:styleId="titlefront">
    <w:name w:val="title_front"/>
    <w:basedOn w:val="Normale"/>
    <w:rsid w:val="00495CB9"/>
    <w:pPr>
      <w:spacing w:before="240"/>
      <w:ind w:left="1701"/>
      <w:jc w:val="right"/>
    </w:pPr>
    <w:rPr>
      <w:rFonts w:ascii="Optima" w:hAnsi="Optima"/>
      <w:b/>
      <w:sz w:val="28"/>
      <w:szCs w:val="20"/>
      <w:lang w:val="en-GB" w:eastAsia="en-GB"/>
    </w:rPr>
  </w:style>
  <w:style w:type="character" w:customStyle="1" w:styleId="Style11pt">
    <w:name w:val="Style 11 pt"/>
    <w:rsid w:val="00495CB9"/>
    <w:rPr>
      <w:sz w:val="22"/>
    </w:rPr>
  </w:style>
  <w:style w:type="paragraph" w:styleId="Corpotesto">
    <w:name w:val="Body Text"/>
    <w:basedOn w:val="Normale"/>
    <w:link w:val="CorpotestoCarattere"/>
    <w:rsid w:val="00495CB9"/>
    <w:pPr>
      <w:spacing w:before="120" w:after="120"/>
    </w:pPr>
    <w:rPr>
      <w:rFonts w:ascii="Arial" w:hAnsi="Arial"/>
      <w:snapToGrid w:val="0"/>
      <w:sz w:val="20"/>
      <w:szCs w:val="20"/>
      <w:lang w:val="sv-SE"/>
    </w:rPr>
  </w:style>
  <w:style w:type="character" w:customStyle="1" w:styleId="CorpotestoCarattere">
    <w:name w:val="Corpo testo Carattere"/>
    <w:basedOn w:val="Carpredefinitoparagrafo"/>
    <w:link w:val="Corpotesto"/>
    <w:rsid w:val="00495CB9"/>
    <w:rPr>
      <w:rFonts w:ascii="Arial" w:hAnsi="Arial"/>
      <w:snapToGrid w:val="0"/>
      <w:lang w:val="sv-SE" w:eastAsia="en-US"/>
    </w:rPr>
  </w:style>
  <w:style w:type="paragraph" w:customStyle="1" w:styleId="StyleHeading1TimesNewRoman">
    <w:name w:val="Style Heading 1 + Times New Roman"/>
    <w:basedOn w:val="Titolo1"/>
    <w:rsid w:val="00495CB9"/>
    <w:pPr>
      <w:keepLines w:val="0"/>
      <w:tabs>
        <w:tab w:val="num" w:pos="432"/>
      </w:tabs>
      <w:spacing w:before="240" w:after="120"/>
      <w:ind w:left="431" w:hanging="431"/>
    </w:pPr>
    <w:rPr>
      <w:rFonts w:ascii="Times New Roman" w:hAnsi="Times New Roman"/>
      <w:color w:val="auto"/>
      <w:kern w:val="28"/>
      <w:szCs w:val="20"/>
      <w:lang w:val="fr-FR" w:eastAsia="en-GB"/>
    </w:rPr>
  </w:style>
  <w:style w:type="character" w:styleId="Numeropagina">
    <w:name w:val="page number"/>
    <w:basedOn w:val="Carpredefinitoparagrafo"/>
    <w:rsid w:val="00495CB9"/>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alberodellavita.org"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4f+laQsPy4k4rcOCbDXsBO/Lw==">CgMxLjAyCGguZ2pkZ3hzOAByITFzSy1zR3BHQlRXNlQ5RHo4a2gtXzRnSTVDaWVxZjBSUg==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salamina</dc:creator>
  <cp:lastModifiedBy>Concetta Passafaro</cp:lastModifiedBy>
  <cp:revision>2</cp:revision>
  <dcterms:created xsi:type="dcterms:W3CDTF">2023-11-07T19:06:00Z</dcterms:created>
  <dcterms:modified xsi:type="dcterms:W3CDTF">2023-11-07T19:06:00Z</dcterms:modified>
</cp:coreProperties>
</file>